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C2" w:rsidRPr="00BA30C2" w:rsidRDefault="00BA30C2" w:rsidP="00BA30C2">
      <w:pPr>
        <w:widowControl/>
        <w:shd w:val="clear" w:color="auto" w:fill="FFFFFF"/>
        <w:spacing w:line="336" w:lineRule="auto"/>
        <w:jc w:val="center"/>
        <w:outlineLvl w:val="1"/>
        <w:rPr>
          <w:rFonts w:ascii="メイリオ" w:eastAsia="メイリオ" w:hAnsi="メイリオ" w:cs="ＭＳ Ｐゴシック"/>
          <w:b/>
          <w:bCs/>
          <w:kern w:val="0"/>
          <w:sz w:val="30"/>
          <w:szCs w:val="30"/>
        </w:rPr>
      </w:pPr>
      <w:r w:rsidRPr="00BA30C2">
        <w:rPr>
          <w:rFonts w:ascii="メイリオ" w:eastAsia="メイリオ" w:hAnsi="メイリオ" w:cs="ＭＳ Ｐゴシック" w:hint="eastAsia"/>
          <w:b/>
          <w:bCs/>
          <w:kern w:val="0"/>
          <w:sz w:val="30"/>
          <w:szCs w:val="30"/>
        </w:rPr>
        <w:t>平成27年度横浜市民大会兼第50回記念横浜市なぎなた大会要項</w:t>
      </w:r>
    </w:p>
    <w:p w:rsidR="00BA30C2" w:rsidRDefault="00BA30C2" w:rsidP="0082459E">
      <w:pPr>
        <w:widowControl/>
        <w:shd w:val="clear" w:color="auto" w:fill="FFFFFF"/>
        <w:spacing w:line="360" w:lineRule="auto"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0"/>
          <w:szCs w:val="30"/>
        </w:rPr>
      </w:pPr>
      <w:r w:rsidRPr="00BA30C2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0"/>
          <w:szCs w:val="30"/>
        </w:rPr>
        <w:t>＜未来へつなげようなぎなたの技と心＞</w:t>
      </w:r>
    </w:p>
    <w:p w:rsidR="0082459E" w:rsidRPr="00BA30C2" w:rsidRDefault="0082459E" w:rsidP="0082459E">
      <w:pPr>
        <w:widowControl/>
        <w:shd w:val="clear" w:color="auto" w:fill="FFFFFF"/>
        <w:spacing w:line="360" w:lineRule="auto"/>
        <w:jc w:val="center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</w:p>
    <w:p w:rsidR="0082459E" w:rsidRDefault="0082459E" w:rsidP="0082459E">
      <w:pPr>
        <w:widowControl/>
        <w:shd w:val="clear" w:color="auto" w:fill="FFFFFF"/>
        <w:spacing w:line="360" w:lineRule="auto"/>
        <w:ind w:left="1365" w:hangingChars="650" w:hanging="1365"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１．目　的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広く市民各層のスポーツ振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興とアマチュアスポーツ精神の高揚を図り、スポーツ交流を通じ健康で</w:t>
      </w:r>
    </w:p>
    <w:p w:rsidR="0082459E" w:rsidRDefault="00BA30C2" w:rsidP="0082459E">
      <w:pPr>
        <w:widowControl/>
        <w:shd w:val="clear" w:color="auto" w:fill="FFFFFF"/>
        <w:spacing w:line="360" w:lineRule="auto"/>
        <w:ind w:leftChars="600" w:left="1365" w:hangingChars="50" w:hanging="105"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明朗な市民生活の確立を目的に開催する。共になぎなた愛好者の親睦融和を深め、競技力向上</w:t>
      </w:r>
    </w:p>
    <w:p w:rsidR="00BA30C2" w:rsidRPr="00BA30C2" w:rsidRDefault="00BA30C2" w:rsidP="0082459E">
      <w:pPr>
        <w:widowControl/>
        <w:shd w:val="clear" w:color="auto" w:fill="FFFFFF"/>
        <w:spacing w:line="360" w:lineRule="auto"/>
        <w:ind w:leftChars="600" w:left="1365" w:hangingChars="50" w:hanging="105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となぎなたの普及発展を図ることを目的する。 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２．主　催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（公財）横浜市体育協会　・　横浜市なぎなた連盟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３．共　催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横浜市市民局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４．主　管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横浜市なぎなた連盟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５．後　援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神奈川県なぎなた連盟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６．日　時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平成２７年９月１３日（日）　午前１０時開始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７．会　場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神奈川県立武道館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〒２２２－００３４　横浜市港北区岸根町７２５　　電話 ０４５－４９１－４３２１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８．参加資格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横浜市在住、在勤、在学者及び横浜市なぎなた連盟会員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競技役員は選手を兼ねることができる。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審判員は選手を兼ねることができる。（演技競技三・四段の部）（試合競技・男子の部）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９．競技内容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◆演技競技（男女混合可）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◇小・中学生の部　　　　１・２・４本目</w:t>
      </w:r>
    </w:p>
    <w:p w:rsidR="00BA30C2" w:rsidRPr="00BA30C2" w:rsidRDefault="00BA30C2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</w:t>
      </w:r>
      <w:r w:rsidR="0082459E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</w:t>
      </w:r>
      <w:r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◇高・一般の部　　　　　 ２・３・５本目</w:t>
      </w:r>
    </w:p>
    <w:p w:rsidR="0082459E" w:rsidRDefault="00BA30C2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　　　◇初・二段の部　　　　　 </w:t>
      </w:r>
      <w:r w:rsidR="0082459E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１・４・６本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◇三・四段の部　　　　　 ３・６・７本目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　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 一人でも申し込み可、その場合組み合わせは主催者に一任ください。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◆試合競技（３名構成の団体試合）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◇一般の部（小学生 ～ 一般すべて）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　　　 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 一人でも申し込み可、その場合組み合わせは主催者に一任ください。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◇男子の部（中学生以上及び段級制限なし。突きなし）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lastRenderedPageBreak/>
        <w:t xml:space="preserve">１０．競技方法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①（公財）全日本なぎなた連盟協議規定並びに審判規定による。 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②責任抽選とし、トーナメント形式により順位を決定する。但し、参加人数によりリーグ戦を行う。 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③試合時間は２分とし、勝敗が決しない場合は判定とする。 </w:t>
      </w:r>
    </w:p>
    <w:p w:rsidR="0082459E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④演技は指定された、しかけ・応じ３本を旗形式で行う。 </w:t>
      </w:r>
    </w:p>
    <w:p w:rsidR="00BA30C2" w:rsidRPr="00BA30C2" w:rsidRDefault="00BA30C2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１１．参加費　　　１，０００円（お弁当、お茶代含む） 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１２．申込方法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締切期日　　平成２７年７月２８日（火） 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横浜市なぎなた連盟会員の方は参加費・申込書を会計にご提出ください。 </w:t>
      </w:r>
    </w:p>
    <w:p w:rsidR="0082459E" w:rsidRDefault="0082459E" w:rsidP="0082459E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横浜市なぎなた連盟会員以外の方はHP問い合わせよりご連絡ください。</w:t>
      </w:r>
    </w:p>
    <w:p w:rsidR="00BA30C2" w:rsidRPr="00BA30C2" w:rsidRDefault="00BA30C2" w:rsidP="0082459E">
      <w:pPr>
        <w:widowControl/>
        <w:shd w:val="clear" w:color="auto" w:fill="FFFFFF"/>
        <w:spacing w:line="360" w:lineRule="auto"/>
        <w:ind w:firstLineChars="650" w:firstLine="1365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申込方法をお伝えいたします。 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１３．その他　　 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①申込み締め切り後の参加費は返金いたしません。 </w:t>
      </w:r>
    </w:p>
    <w:p w:rsidR="00BA30C2" w:rsidRPr="00BA30C2" w:rsidRDefault="0082459E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　</w:t>
      </w:r>
      <w:r w:rsidR="00BA30C2" w:rsidRPr="00BA30C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②参加者はスポーツ保険（傷害保険）に各自加入してください。 </w:t>
      </w:r>
    </w:p>
    <w:p w:rsidR="00BA30C2" w:rsidRPr="00BA30C2" w:rsidRDefault="00BA30C2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</w:p>
    <w:p w:rsidR="00BA30C2" w:rsidRPr="00BA30C2" w:rsidRDefault="00BA30C2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</w:p>
    <w:p w:rsidR="00BA30C2" w:rsidRPr="00BA30C2" w:rsidRDefault="00BA30C2" w:rsidP="00BA30C2">
      <w:pPr>
        <w:widowControl/>
        <w:shd w:val="clear" w:color="auto" w:fill="FFFFFF"/>
        <w:spacing w:line="360" w:lineRule="auto"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p w:rsidR="003F1054" w:rsidRPr="00BA30C2" w:rsidRDefault="003F1054"/>
    <w:sectPr w:rsidR="003F1054" w:rsidRPr="00BA30C2" w:rsidSect="0082459E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C2"/>
    <w:rsid w:val="003F1054"/>
    <w:rsid w:val="0082459E"/>
    <w:rsid w:val="00B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96C1B5-5181-4A0A-91F4-28E5030A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01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9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7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藤川智子</dc:creator>
  <cp:keywords/>
  <dc:description/>
  <cp:lastModifiedBy>藤川智子</cp:lastModifiedBy>
  <cp:revision>2</cp:revision>
  <dcterms:created xsi:type="dcterms:W3CDTF">2015-07-11T09:51:00Z</dcterms:created>
  <dcterms:modified xsi:type="dcterms:W3CDTF">2015-07-11T10:10:00Z</dcterms:modified>
</cp:coreProperties>
</file>